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92" w:rsidRPr="009613A7" w:rsidRDefault="00E24AC8" w:rsidP="009613A7">
      <w:pPr>
        <w:jc w:val="center"/>
        <w:rPr>
          <w:sz w:val="60"/>
        </w:rPr>
      </w:pPr>
      <w:r w:rsidRPr="009613A7">
        <w:rPr>
          <w:sz w:val="60"/>
          <w:u w:val="single"/>
        </w:rPr>
        <w:t>S1/2/3</w:t>
      </w:r>
      <w:r w:rsidR="009613A7">
        <w:rPr>
          <w:sz w:val="60"/>
        </w:rPr>
        <w:t xml:space="preserve">         </w:t>
      </w:r>
      <w:r w:rsidR="009613A7" w:rsidRPr="009613A7">
        <w:rPr>
          <w:sz w:val="60"/>
          <w:u w:val="single"/>
        </w:rPr>
        <w:t>Study Plan Monday 23</w:t>
      </w:r>
      <w:r w:rsidR="009613A7" w:rsidRPr="009613A7">
        <w:rPr>
          <w:sz w:val="60"/>
          <w:u w:val="single"/>
          <w:vertAlign w:val="superscript"/>
        </w:rPr>
        <w:t>rd</w:t>
      </w:r>
      <w:r w:rsidR="009613A7" w:rsidRPr="009613A7">
        <w:rPr>
          <w:sz w:val="60"/>
          <w:u w:val="single"/>
        </w:rPr>
        <w:t xml:space="preserve"> March – Sunday 5</w:t>
      </w:r>
      <w:r w:rsidR="009613A7" w:rsidRPr="009613A7">
        <w:rPr>
          <w:sz w:val="60"/>
          <w:u w:val="single"/>
          <w:vertAlign w:val="superscript"/>
        </w:rPr>
        <w:t>th</w:t>
      </w:r>
      <w:r w:rsidR="009613A7" w:rsidRPr="009613A7">
        <w:rPr>
          <w:sz w:val="60"/>
          <w:u w:val="single"/>
        </w:rPr>
        <w:t xml:space="preserve"> April</w:t>
      </w:r>
    </w:p>
    <w:p w:rsidR="009613A7" w:rsidRPr="005B0E03" w:rsidRDefault="009613A7" w:rsidP="00322366">
      <w:pPr>
        <w:spacing w:after="0"/>
        <w:jc w:val="center"/>
        <w:rPr>
          <w:sz w:val="30"/>
        </w:rPr>
      </w:pPr>
      <w:r w:rsidRPr="005B0E03">
        <w:rPr>
          <w:sz w:val="30"/>
        </w:rPr>
        <w:t xml:space="preserve">All Homework/instructions to study should be posted on the </w:t>
      </w:r>
      <w:r w:rsidR="00322366" w:rsidRPr="005B0E03">
        <w:rPr>
          <w:sz w:val="30"/>
        </w:rPr>
        <w:t>SMH</w:t>
      </w:r>
      <w:r w:rsidRPr="005B0E03">
        <w:rPr>
          <w:sz w:val="30"/>
        </w:rPr>
        <w:t xml:space="preserve"> App.  This will allow par</w:t>
      </w:r>
      <w:r w:rsidR="00322366" w:rsidRPr="005B0E03">
        <w:rPr>
          <w:sz w:val="30"/>
        </w:rPr>
        <w:t>ents to track HW.</w:t>
      </w:r>
      <w:r w:rsidRPr="005B0E03">
        <w:rPr>
          <w:sz w:val="30"/>
        </w:rPr>
        <w:t xml:space="preserve">  Every time you post on the </w:t>
      </w:r>
      <w:r w:rsidR="00322366" w:rsidRPr="005B0E03">
        <w:rPr>
          <w:sz w:val="30"/>
        </w:rPr>
        <w:t>SMH</w:t>
      </w:r>
      <w:r w:rsidRPr="005B0E03">
        <w:rPr>
          <w:sz w:val="30"/>
        </w:rPr>
        <w:t xml:space="preserve"> App, please reassure pupils </w:t>
      </w:r>
      <w:r w:rsidR="00322366" w:rsidRPr="005B0E03">
        <w:rPr>
          <w:sz w:val="30"/>
        </w:rPr>
        <w:t xml:space="preserve">that </w:t>
      </w:r>
      <w:r w:rsidRPr="005B0E03">
        <w:rPr>
          <w:sz w:val="30"/>
        </w:rPr>
        <w:t xml:space="preserve">they can contact you via the App for help or can contact you via your glow email account.  Please include your glow </w:t>
      </w:r>
      <w:r w:rsidR="00322366" w:rsidRPr="005B0E03">
        <w:rPr>
          <w:sz w:val="30"/>
        </w:rPr>
        <w:t>email address</w:t>
      </w:r>
      <w:r w:rsidRPr="005B0E03">
        <w:rPr>
          <w:sz w:val="30"/>
        </w:rPr>
        <w:t xml:space="preserve"> on </w:t>
      </w:r>
      <w:r w:rsidR="008D3B48" w:rsidRPr="005B0E03">
        <w:rPr>
          <w:sz w:val="30"/>
        </w:rPr>
        <w:t>every</w:t>
      </w:r>
      <w:r w:rsidRPr="005B0E03">
        <w:rPr>
          <w:sz w:val="30"/>
        </w:rPr>
        <w:t xml:space="preserve"> post on </w:t>
      </w:r>
      <w:r w:rsidR="00322366" w:rsidRPr="005B0E03">
        <w:rPr>
          <w:sz w:val="30"/>
        </w:rPr>
        <w:t>SMH App.</w:t>
      </w:r>
    </w:p>
    <w:p w:rsidR="00F76AEA" w:rsidRPr="005B0E03" w:rsidRDefault="00F76AEA" w:rsidP="009613A7">
      <w:pPr>
        <w:spacing w:after="0"/>
        <w:rPr>
          <w:sz w:val="1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835"/>
        <w:gridCol w:w="2693"/>
        <w:gridCol w:w="1701"/>
      </w:tblGrid>
      <w:tr w:rsidR="000F6FF6" w:rsidTr="006D350E">
        <w:tc>
          <w:tcPr>
            <w:tcW w:w="2830" w:type="dxa"/>
            <w:vAlign w:val="center"/>
          </w:tcPr>
          <w:p w:rsidR="000F6FF6" w:rsidRPr="006D350E" w:rsidRDefault="000F6FF6" w:rsidP="006D350E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Mon</w:t>
            </w:r>
            <w:r w:rsidR="006D350E" w:rsidRPr="006D350E">
              <w:rPr>
                <w:rFonts w:cstheme="minorHAnsi"/>
                <w:sz w:val="38"/>
              </w:rPr>
              <w:t xml:space="preserve"> 23</w:t>
            </w:r>
            <w:r w:rsidR="006D350E" w:rsidRPr="006D350E">
              <w:rPr>
                <w:rFonts w:cstheme="minorHAnsi"/>
                <w:sz w:val="38"/>
                <w:vertAlign w:val="superscript"/>
              </w:rPr>
              <w:t>rd</w:t>
            </w:r>
            <w:r w:rsidR="006D350E" w:rsidRPr="006D350E">
              <w:rPr>
                <w:rFonts w:cstheme="minorHAnsi"/>
                <w:sz w:val="38"/>
              </w:rPr>
              <w:t xml:space="preserve"> March</w:t>
            </w:r>
          </w:p>
        </w:tc>
        <w:tc>
          <w:tcPr>
            <w:tcW w:w="2694" w:type="dxa"/>
            <w:vAlign w:val="center"/>
          </w:tcPr>
          <w:p w:rsidR="000F6FF6" w:rsidRPr="006D350E" w:rsidRDefault="000F6FF6" w:rsidP="006D350E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Tue</w:t>
            </w:r>
            <w:r w:rsidR="006D350E" w:rsidRPr="006D350E">
              <w:rPr>
                <w:rFonts w:cstheme="minorHAnsi"/>
                <w:sz w:val="38"/>
              </w:rPr>
              <w:t xml:space="preserve"> 24</w:t>
            </w:r>
            <w:r w:rsidR="006D350E" w:rsidRPr="006D350E">
              <w:rPr>
                <w:rFonts w:cstheme="minorHAnsi"/>
                <w:sz w:val="38"/>
                <w:vertAlign w:val="superscript"/>
              </w:rPr>
              <w:t>th</w:t>
            </w:r>
          </w:p>
        </w:tc>
        <w:tc>
          <w:tcPr>
            <w:tcW w:w="2835" w:type="dxa"/>
            <w:vAlign w:val="center"/>
          </w:tcPr>
          <w:p w:rsidR="000F6FF6" w:rsidRPr="006D350E" w:rsidRDefault="000F6FF6" w:rsidP="006D350E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Wed</w:t>
            </w:r>
            <w:r w:rsidR="006D350E" w:rsidRPr="006D350E">
              <w:rPr>
                <w:rFonts w:cstheme="minorHAnsi"/>
                <w:sz w:val="38"/>
              </w:rPr>
              <w:t xml:space="preserve"> 25th</w:t>
            </w:r>
          </w:p>
        </w:tc>
        <w:tc>
          <w:tcPr>
            <w:tcW w:w="2835" w:type="dxa"/>
            <w:vAlign w:val="center"/>
          </w:tcPr>
          <w:p w:rsidR="000F6FF6" w:rsidRPr="006D350E" w:rsidRDefault="000F6FF6" w:rsidP="006D350E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Thu</w:t>
            </w:r>
            <w:r w:rsidR="006D350E" w:rsidRPr="006D350E">
              <w:rPr>
                <w:rFonts w:cstheme="minorHAnsi"/>
                <w:sz w:val="38"/>
              </w:rPr>
              <w:t xml:space="preserve"> 26</w:t>
            </w:r>
            <w:r w:rsidR="006D350E" w:rsidRPr="006D350E">
              <w:rPr>
                <w:rFonts w:cstheme="minorHAnsi"/>
                <w:sz w:val="38"/>
                <w:vertAlign w:val="superscript"/>
              </w:rPr>
              <w:t>th</w:t>
            </w:r>
          </w:p>
        </w:tc>
        <w:tc>
          <w:tcPr>
            <w:tcW w:w="2693" w:type="dxa"/>
            <w:vAlign w:val="center"/>
          </w:tcPr>
          <w:p w:rsidR="000F6FF6" w:rsidRPr="006D350E" w:rsidRDefault="000F6FF6" w:rsidP="006D350E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Fri</w:t>
            </w:r>
            <w:r w:rsidR="006D350E" w:rsidRPr="006D350E">
              <w:rPr>
                <w:rFonts w:cstheme="minorHAnsi"/>
                <w:sz w:val="38"/>
              </w:rPr>
              <w:t xml:space="preserve"> 27</w:t>
            </w:r>
            <w:r w:rsidR="006D350E" w:rsidRPr="006D350E">
              <w:rPr>
                <w:rFonts w:cstheme="minorHAnsi"/>
                <w:sz w:val="38"/>
                <w:vertAlign w:val="superscript"/>
              </w:rPr>
              <w:t>th</w:t>
            </w:r>
          </w:p>
        </w:tc>
        <w:tc>
          <w:tcPr>
            <w:tcW w:w="1701" w:type="dxa"/>
            <w:vAlign w:val="center"/>
          </w:tcPr>
          <w:p w:rsidR="000F6FF6" w:rsidRPr="006D350E" w:rsidRDefault="000F6FF6" w:rsidP="006D350E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Sat</w:t>
            </w:r>
            <w:r w:rsidR="006D350E" w:rsidRPr="006D350E">
              <w:rPr>
                <w:rFonts w:cstheme="minorHAnsi"/>
                <w:sz w:val="38"/>
              </w:rPr>
              <w:t xml:space="preserve"> 28</w:t>
            </w:r>
            <w:r w:rsidR="006D350E" w:rsidRPr="006D350E">
              <w:rPr>
                <w:rFonts w:cstheme="minorHAnsi"/>
                <w:sz w:val="38"/>
                <w:vertAlign w:val="superscript"/>
              </w:rPr>
              <w:t>th</w:t>
            </w:r>
            <w:r w:rsidR="006D350E" w:rsidRPr="006D350E">
              <w:rPr>
                <w:rFonts w:cstheme="minorHAnsi"/>
                <w:sz w:val="38"/>
              </w:rPr>
              <w:t xml:space="preserve"> / Sun 29</w:t>
            </w:r>
            <w:r w:rsidR="006D350E" w:rsidRPr="006D350E">
              <w:rPr>
                <w:rFonts w:cstheme="minorHAnsi"/>
                <w:sz w:val="38"/>
                <w:vertAlign w:val="superscript"/>
              </w:rPr>
              <w:t>th</w:t>
            </w:r>
          </w:p>
        </w:tc>
      </w:tr>
      <w:tr w:rsidR="006D350E" w:rsidTr="005111D4">
        <w:trPr>
          <w:trHeight w:val="93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6D350E" w:rsidRDefault="006D350E" w:rsidP="005111D4">
            <w:pPr>
              <w:jc w:val="center"/>
            </w:pPr>
            <w:r>
              <w:t>Issue S1 Numeracy H</w:t>
            </w:r>
            <w:bookmarkStart w:id="0" w:name="_GoBack"/>
            <w:bookmarkEnd w:id="0"/>
            <w:r>
              <w:t>W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6D350E" w:rsidRDefault="00480E18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6C11A" wp14:editId="3A5AECFE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93345</wp:posOffset>
                      </wp:positionV>
                      <wp:extent cx="372110" cy="179705"/>
                      <wp:effectExtent l="0" t="19050" r="46990" b="298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797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828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6.65pt;margin-top:7.35pt;width:29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" adj="16384" fillcolor="#7030a0" strokecolor="#7030a0" strokeweight="1pt"/>
                  </w:pict>
                </mc:Fallback>
              </mc:AlternateContent>
            </w:r>
            <w:r w:rsidR="006D350E">
              <w:t>S1 submit HW</w:t>
            </w:r>
            <w:r w:rsidR="00EB1F23">
              <w:t xml:space="preserve"> to be marked</w:t>
            </w:r>
            <w:r>
              <w:t xml:space="preserve"> by teacher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D350E" w:rsidRDefault="00480E18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175260</wp:posOffset>
                      </wp:positionV>
                      <wp:extent cx="4768215" cy="120650"/>
                      <wp:effectExtent l="0" t="0" r="1333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598" cy="1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7627" id="Rectangle 6" o:spid="_x0000_s1026" style="position:absolute;margin-left:121.85pt;margin-top:13.8pt;width:375.4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" fillcolor="#7030a0" strokecolor="#7030a0" strokeweight="1pt"/>
                  </w:pict>
                </mc:Fallback>
              </mc:AlternateContent>
            </w:r>
            <w:r w:rsidR="006D350E">
              <w:t xml:space="preserve">Issue S1 Numeracy / Symmetry work with answers to </w:t>
            </w:r>
            <w:r w:rsidR="00C67302">
              <w:t xml:space="preserve"> self-check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D350E" w:rsidRDefault="006D350E" w:rsidP="005111D4">
            <w:pPr>
              <w:jc w:val="center"/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6D350E" w:rsidRDefault="006D350E" w:rsidP="005111D4">
            <w:pPr>
              <w:jc w:val="center"/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D350E" w:rsidRDefault="006D350E" w:rsidP="005111D4">
            <w:pPr>
              <w:jc w:val="center"/>
            </w:pPr>
          </w:p>
        </w:tc>
      </w:tr>
      <w:tr w:rsidR="006D350E" w:rsidTr="005111D4">
        <w:trPr>
          <w:trHeight w:val="995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:rsidR="006372DD" w:rsidRDefault="00DD08D8" w:rsidP="005111D4">
            <w:pPr>
              <w:jc w:val="center"/>
            </w:pPr>
            <w:r>
              <w:t>Issue S2 HW</w:t>
            </w:r>
            <w:r w:rsidR="00EB1F23">
              <w:t xml:space="preserve"> </w:t>
            </w:r>
          </w:p>
          <w:p w:rsidR="006D350E" w:rsidRDefault="006372DD" w:rsidP="005111D4">
            <w:pPr>
              <w:jc w:val="center"/>
            </w:pPr>
            <w:r>
              <w:t>(Quad</w:t>
            </w:r>
            <w:r w:rsidR="00EB1F23">
              <w:t xml:space="preserve"> / Area)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6D350E" w:rsidRDefault="006D350E" w:rsidP="005111D4">
            <w:pPr>
              <w:jc w:val="center"/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D350E" w:rsidRDefault="00480E18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C3F0B4" wp14:editId="15F5F825">
                      <wp:simplePos x="0" y="0"/>
                      <wp:positionH relativeFrom="margin">
                        <wp:posOffset>-2144395</wp:posOffset>
                      </wp:positionH>
                      <wp:positionV relativeFrom="paragraph">
                        <wp:posOffset>31750</wp:posOffset>
                      </wp:positionV>
                      <wp:extent cx="4258945" cy="215900"/>
                      <wp:effectExtent l="0" t="19050" r="46355" b="3175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8945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4934B" id="Right Arrow 7" o:spid="_x0000_s1026" type="#_x0000_t13" style="position:absolute;margin-left:-168.85pt;margin-top:2.5pt;width:335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" adj="21053" fillcolor="red" strokecolor="red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D350E" w:rsidRDefault="00EB1F23" w:rsidP="005111D4">
            <w:pPr>
              <w:jc w:val="center"/>
            </w:pPr>
            <w:r>
              <w:t>S2 Submit HW</w:t>
            </w:r>
          </w:p>
          <w:p w:rsidR="00DD08D8" w:rsidRDefault="00DD08D8" w:rsidP="005111D4">
            <w:pPr>
              <w:jc w:val="center"/>
            </w:pPr>
            <w:r>
              <w:t xml:space="preserve">to be marked </w:t>
            </w:r>
          </w:p>
          <w:p w:rsidR="00DD08D8" w:rsidRDefault="00DD08D8" w:rsidP="005111D4">
            <w:pPr>
              <w:jc w:val="center"/>
            </w:pPr>
            <w:r>
              <w:t>by teacher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B05E6F" w:rsidRDefault="00B05E6F" w:rsidP="005111D4">
            <w:pPr>
              <w:jc w:val="center"/>
            </w:pPr>
            <w:r>
              <w:t>Issue S2 notes/</w:t>
            </w:r>
          </w:p>
          <w:p w:rsidR="009175B9" w:rsidRDefault="00B05E6F" w:rsidP="00B05E6F">
            <w:pPr>
              <w:jc w:val="center"/>
            </w:pPr>
            <w:r>
              <w:t>work</w:t>
            </w:r>
            <w:r w:rsidR="00EB1F23">
              <w:t xml:space="preserve"> </w:t>
            </w:r>
            <w:r>
              <w:t xml:space="preserve">with answers </w:t>
            </w:r>
          </w:p>
          <w:p w:rsidR="006D350E" w:rsidRDefault="00B05E6F" w:rsidP="009175B9">
            <w:pPr>
              <w:jc w:val="center"/>
            </w:pPr>
            <w:r>
              <w:t>to self-check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6D350E" w:rsidRDefault="005017BD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14605</wp:posOffset>
                      </wp:positionV>
                      <wp:extent cx="1242695" cy="139700"/>
                      <wp:effectExtent l="0" t="0" r="1460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037" cy="140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3B4B7" id="Rectangle 9" o:spid="_x0000_s1026" style="position:absolute;margin-left:-18.65pt;margin-top:1.15pt;width:97.8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" fillcolor="red" strokecolor="red" strokeweight="1pt"/>
                  </w:pict>
                </mc:Fallback>
              </mc:AlternateContent>
            </w:r>
          </w:p>
        </w:tc>
      </w:tr>
      <w:tr w:rsidR="005111D4" w:rsidTr="001D7404">
        <w:trPr>
          <w:trHeight w:val="1015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AF5E07" w:rsidRDefault="00EB1F23" w:rsidP="00AF5E07">
            <w:pPr>
              <w:jc w:val="center"/>
            </w:pPr>
            <w:r>
              <w:t xml:space="preserve">Issue S3 </w:t>
            </w:r>
          </w:p>
          <w:p w:rsidR="00EB1F23" w:rsidRDefault="00EB1F23" w:rsidP="00AF5E07">
            <w:pPr>
              <w:jc w:val="center"/>
            </w:pPr>
            <w:r>
              <w:t>Homework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6D350E" w:rsidRDefault="005017BD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05BCAB" wp14:editId="2223BEFE">
                      <wp:simplePos x="0" y="0"/>
                      <wp:positionH relativeFrom="margin">
                        <wp:posOffset>-433705</wp:posOffset>
                      </wp:positionH>
                      <wp:positionV relativeFrom="paragraph">
                        <wp:posOffset>0</wp:posOffset>
                      </wp:positionV>
                      <wp:extent cx="2266315" cy="233680"/>
                      <wp:effectExtent l="0" t="19050" r="38735" b="3302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323" cy="2336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B711" id="Right Arrow 13" o:spid="_x0000_s1026" type="#_x0000_t13" style="position:absolute;margin-left:-34.15pt;margin-top:0;width:178.4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" adj="20486" fillcolor="#70ad47 [3209]" strokecolor="#70ad47 [3209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48720D" w:rsidRDefault="00AF5E07" w:rsidP="001D7404">
            <w:pPr>
              <w:jc w:val="center"/>
            </w:pPr>
            <w:r>
              <w:t>HW due - S</w:t>
            </w:r>
            <w:r w:rsidR="00DA37F2">
              <w:t>ome is</w:t>
            </w:r>
            <w:r w:rsidR="00EB1F23">
              <w:t xml:space="preserve"> </w:t>
            </w:r>
            <w:r w:rsidR="0048720D">
              <w:t>self-marked</w:t>
            </w:r>
            <w:r w:rsidR="00EB1F23">
              <w:t xml:space="preserve">, some </w:t>
            </w:r>
            <w:r w:rsidR="00DA37F2">
              <w:t>is</w:t>
            </w:r>
          </w:p>
          <w:p w:rsidR="006D350E" w:rsidRDefault="0048720D" w:rsidP="001D7404">
            <w:pPr>
              <w:jc w:val="center"/>
            </w:pPr>
            <w:r>
              <w:t>teacher marked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AF5E07" w:rsidRDefault="00EB1F23" w:rsidP="00AF5E07">
            <w:pPr>
              <w:jc w:val="center"/>
            </w:pPr>
            <w:r>
              <w:t xml:space="preserve">Issue </w:t>
            </w:r>
            <w:r w:rsidR="00CC20EE">
              <w:t xml:space="preserve">S3 </w:t>
            </w:r>
          </w:p>
          <w:p w:rsidR="000F6FF6" w:rsidRDefault="00CC20EE" w:rsidP="00AF5E07">
            <w:pPr>
              <w:jc w:val="center"/>
            </w:pPr>
            <w:r>
              <w:t>Homework</w:t>
            </w:r>
            <w:r w:rsidR="00AF5E07"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0F6FF6" w:rsidRDefault="000F6FF6" w:rsidP="005111D4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0F6FF6" w:rsidRDefault="00480E18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2D215E" wp14:editId="3465F215">
                      <wp:simplePos x="0" y="0"/>
                      <wp:positionH relativeFrom="column">
                        <wp:posOffset>-2000885</wp:posOffset>
                      </wp:positionH>
                      <wp:positionV relativeFrom="paragraph">
                        <wp:posOffset>5080</wp:posOffset>
                      </wp:positionV>
                      <wp:extent cx="3001645" cy="127000"/>
                      <wp:effectExtent l="0" t="0" r="2730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221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B5EE9" id="Rectangle 15" o:spid="_x0000_s1026" style="position:absolute;margin-left:-157.55pt;margin-top:.4pt;width:236.3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" fillcolor="#70ad47 [3209]" strokecolor="#70ad47 [3209]" strokeweight="1pt"/>
                  </w:pict>
                </mc:Fallback>
              </mc:AlternateContent>
            </w:r>
          </w:p>
        </w:tc>
      </w:tr>
    </w:tbl>
    <w:p w:rsidR="000F6FF6" w:rsidRPr="005B0E03" w:rsidRDefault="000F6FF6" w:rsidP="009613A7">
      <w:pPr>
        <w:rPr>
          <w:sz w:val="6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835"/>
        <w:gridCol w:w="2693"/>
        <w:gridCol w:w="1701"/>
      </w:tblGrid>
      <w:tr w:rsidR="006D350E" w:rsidTr="00C5339F">
        <w:tc>
          <w:tcPr>
            <w:tcW w:w="2830" w:type="dxa"/>
            <w:vAlign w:val="center"/>
          </w:tcPr>
          <w:p w:rsidR="006D350E" w:rsidRPr="006D350E" w:rsidRDefault="006D350E" w:rsidP="005111D4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Mon</w:t>
            </w:r>
            <w:r>
              <w:rPr>
                <w:rFonts w:cstheme="minorHAnsi"/>
                <w:sz w:val="38"/>
              </w:rPr>
              <w:t xml:space="preserve"> 30</w:t>
            </w:r>
            <w:r w:rsidRPr="006D350E">
              <w:rPr>
                <w:rFonts w:cstheme="minorHAnsi"/>
                <w:sz w:val="38"/>
                <w:vertAlign w:val="superscript"/>
              </w:rPr>
              <w:t>th</w:t>
            </w:r>
          </w:p>
        </w:tc>
        <w:tc>
          <w:tcPr>
            <w:tcW w:w="2694" w:type="dxa"/>
            <w:vAlign w:val="center"/>
          </w:tcPr>
          <w:p w:rsidR="006D350E" w:rsidRPr="006D350E" w:rsidRDefault="006D350E" w:rsidP="005111D4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Tue</w:t>
            </w:r>
            <w:r>
              <w:rPr>
                <w:rFonts w:cstheme="minorHAnsi"/>
                <w:sz w:val="38"/>
              </w:rPr>
              <w:t xml:space="preserve"> 31</w:t>
            </w:r>
            <w:r w:rsidRPr="006D350E">
              <w:rPr>
                <w:rFonts w:cstheme="minorHAnsi"/>
                <w:sz w:val="38"/>
                <w:vertAlign w:val="superscript"/>
              </w:rPr>
              <w:t>st</w:t>
            </w:r>
          </w:p>
        </w:tc>
        <w:tc>
          <w:tcPr>
            <w:tcW w:w="2835" w:type="dxa"/>
            <w:vAlign w:val="center"/>
          </w:tcPr>
          <w:p w:rsidR="006D350E" w:rsidRPr="006D350E" w:rsidRDefault="006D350E" w:rsidP="005111D4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Wed</w:t>
            </w:r>
            <w:r>
              <w:rPr>
                <w:rFonts w:cstheme="minorHAnsi"/>
                <w:sz w:val="38"/>
              </w:rPr>
              <w:t xml:space="preserve"> 1</w:t>
            </w:r>
            <w:r w:rsidRPr="006D350E">
              <w:rPr>
                <w:rFonts w:cstheme="minorHAnsi"/>
                <w:sz w:val="38"/>
                <w:vertAlign w:val="superscript"/>
              </w:rPr>
              <w:t>st</w:t>
            </w:r>
            <w:r>
              <w:rPr>
                <w:rFonts w:cstheme="minorHAnsi"/>
                <w:sz w:val="38"/>
              </w:rPr>
              <w:t xml:space="preserve"> April</w:t>
            </w:r>
          </w:p>
        </w:tc>
        <w:tc>
          <w:tcPr>
            <w:tcW w:w="2835" w:type="dxa"/>
            <w:vAlign w:val="center"/>
          </w:tcPr>
          <w:p w:rsidR="006D350E" w:rsidRPr="006D350E" w:rsidRDefault="006D350E" w:rsidP="005111D4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Thu</w:t>
            </w:r>
            <w:r>
              <w:rPr>
                <w:rFonts w:cstheme="minorHAnsi"/>
                <w:sz w:val="38"/>
              </w:rPr>
              <w:t xml:space="preserve"> 2</w:t>
            </w:r>
            <w:r w:rsidRPr="006D350E">
              <w:rPr>
                <w:rFonts w:cstheme="minorHAnsi"/>
                <w:sz w:val="38"/>
                <w:vertAlign w:val="superscript"/>
              </w:rPr>
              <w:t>nd</w:t>
            </w:r>
          </w:p>
        </w:tc>
        <w:tc>
          <w:tcPr>
            <w:tcW w:w="2693" w:type="dxa"/>
            <w:vAlign w:val="center"/>
          </w:tcPr>
          <w:p w:rsidR="006D350E" w:rsidRPr="006D350E" w:rsidRDefault="006D350E" w:rsidP="005111D4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>Fri</w:t>
            </w:r>
            <w:r>
              <w:rPr>
                <w:rFonts w:cstheme="minorHAnsi"/>
                <w:sz w:val="38"/>
              </w:rPr>
              <w:t xml:space="preserve"> 3</w:t>
            </w:r>
            <w:r w:rsidRPr="006D350E">
              <w:rPr>
                <w:rFonts w:cstheme="minorHAnsi"/>
                <w:sz w:val="38"/>
                <w:vertAlign w:val="superscript"/>
              </w:rPr>
              <w:t>rd</w:t>
            </w:r>
          </w:p>
        </w:tc>
        <w:tc>
          <w:tcPr>
            <w:tcW w:w="1701" w:type="dxa"/>
            <w:vAlign w:val="center"/>
          </w:tcPr>
          <w:p w:rsidR="006D350E" w:rsidRPr="006D350E" w:rsidRDefault="006D350E" w:rsidP="005111D4">
            <w:pPr>
              <w:jc w:val="center"/>
              <w:rPr>
                <w:rFonts w:cstheme="minorHAnsi"/>
                <w:sz w:val="38"/>
              </w:rPr>
            </w:pPr>
            <w:r w:rsidRPr="006D350E">
              <w:rPr>
                <w:rFonts w:cstheme="minorHAnsi"/>
                <w:sz w:val="38"/>
              </w:rPr>
              <w:t xml:space="preserve">Sat </w:t>
            </w:r>
            <w:r>
              <w:rPr>
                <w:rFonts w:cstheme="minorHAnsi"/>
                <w:sz w:val="38"/>
              </w:rPr>
              <w:t>4</w:t>
            </w:r>
            <w:r w:rsidRPr="006D350E">
              <w:rPr>
                <w:rFonts w:cstheme="minorHAnsi"/>
                <w:sz w:val="38"/>
                <w:vertAlign w:val="superscript"/>
              </w:rPr>
              <w:t>th</w:t>
            </w:r>
            <w:r>
              <w:rPr>
                <w:rFonts w:cstheme="minorHAnsi"/>
                <w:sz w:val="38"/>
              </w:rPr>
              <w:t xml:space="preserve"> </w:t>
            </w:r>
            <w:r w:rsidRPr="006D350E">
              <w:rPr>
                <w:rFonts w:cstheme="minorHAnsi"/>
                <w:sz w:val="38"/>
              </w:rPr>
              <w:t xml:space="preserve"> / Sun </w:t>
            </w:r>
            <w:r>
              <w:rPr>
                <w:rFonts w:cstheme="minorHAnsi"/>
                <w:sz w:val="38"/>
              </w:rPr>
              <w:t>5</w:t>
            </w:r>
            <w:r w:rsidRPr="006D350E">
              <w:rPr>
                <w:rFonts w:cstheme="minorHAnsi"/>
                <w:sz w:val="38"/>
                <w:vertAlign w:val="superscript"/>
              </w:rPr>
              <w:t>th</w:t>
            </w:r>
          </w:p>
        </w:tc>
      </w:tr>
      <w:tr w:rsidR="006D350E" w:rsidTr="005111D4">
        <w:trPr>
          <w:trHeight w:val="93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6D350E" w:rsidRDefault="00A348C1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9C17C4" wp14:editId="55488B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70485</wp:posOffset>
                      </wp:positionV>
                      <wp:extent cx="1612900" cy="179705"/>
                      <wp:effectExtent l="0" t="19050" r="44450" b="2984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119" cy="1797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06C1" id="Right Arrow 4" o:spid="_x0000_s1026" type="#_x0000_t13" style="position:absolute;margin-left:-5.15pt;margin-top:5.55pt;width:12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" adj="20397" fillcolor="#7030a0" strokecolor="#7030a0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43180</wp:posOffset>
                      </wp:positionV>
                      <wp:extent cx="220345" cy="230505"/>
                      <wp:effectExtent l="19050" t="0" r="27305" b="17145"/>
                      <wp:wrapNone/>
                      <wp:docPr id="16" name="Hex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3110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67A9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6" o:spid="_x0000_s1026" type="#_x0000_t9" style="position:absolute;margin-left:108.75pt;margin-top:3.4pt;width:17.3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" fillcolor="#7030a0" strokecolor="#7030a0" strokeweight="1pt"/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6D350E" w:rsidRDefault="00EB1F23" w:rsidP="005111D4">
            <w:pPr>
              <w:jc w:val="center"/>
            </w:pPr>
            <w:r>
              <w:t>S1 Issue Numeracy / Symmetry HW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D350E" w:rsidRDefault="005017BD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41910</wp:posOffset>
                      </wp:positionV>
                      <wp:extent cx="2346960" cy="191135"/>
                      <wp:effectExtent l="0" t="19050" r="34290" b="3746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46" cy="1911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7377" id="Right Arrow 1" o:spid="_x0000_s1026" type="#_x0000_t13" style="position:absolute;margin-left:-16.95pt;margin-top:3.3pt;width:184.8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" adj="20721" fillcolor="#7030a0" strokecolor="#7030a0" strokeweight="1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017BD" w:rsidRDefault="00EB1F23" w:rsidP="005111D4">
            <w:pPr>
              <w:jc w:val="center"/>
            </w:pPr>
            <w:r>
              <w:t xml:space="preserve">S1 Submit HW </w:t>
            </w:r>
          </w:p>
          <w:p w:rsidR="000F1875" w:rsidRDefault="00EB1F23" w:rsidP="005111D4">
            <w:pPr>
              <w:jc w:val="center"/>
            </w:pPr>
            <w:r>
              <w:t>to be marked</w:t>
            </w:r>
            <w:r w:rsidR="000F1875">
              <w:t xml:space="preserve"> </w:t>
            </w:r>
          </w:p>
          <w:p w:rsidR="006D350E" w:rsidRDefault="000F1875" w:rsidP="005111D4">
            <w:pPr>
              <w:jc w:val="center"/>
            </w:pPr>
            <w:r>
              <w:t>by teacher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017BD" w:rsidRDefault="005111D4" w:rsidP="005111D4">
            <w:pPr>
              <w:jc w:val="center"/>
            </w:pPr>
            <w:r>
              <w:t>Issue S1 work</w:t>
            </w:r>
            <w:r w:rsidR="00EB1F23">
              <w:t xml:space="preserve"> with </w:t>
            </w:r>
          </w:p>
          <w:p w:rsidR="000F1875" w:rsidRDefault="00EB1F23" w:rsidP="005111D4">
            <w:pPr>
              <w:jc w:val="center"/>
            </w:pPr>
            <w:r>
              <w:t xml:space="preserve">answers to </w:t>
            </w:r>
          </w:p>
          <w:p w:rsidR="006D350E" w:rsidRDefault="000F1875" w:rsidP="005111D4">
            <w:pPr>
              <w:jc w:val="center"/>
            </w:pPr>
            <w:r>
              <w:t>self-</w:t>
            </w:r>
            <w:r w:rsidR="00EB1F23">
              <w:t>check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D350E" w:rsidRDefault="00694629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014D8B" wp14:editId="110885B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205740</wp:posOffset>
                      </wp:positionV>
                      <wp:extent cx="220345" cy="230505"/>
                      <wp:effectExtent l="19050" t="0" r="27305" b="17145"/>
                      <wp:wrapNone/>
                      <wp:docPr id="17" name="Hex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3050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427D" id="Hexagon 17" o:spid="_x0000_s1026" type="#_x0000_t9" style="position:absolute;margin-left:27.9pt;margin-top:16.2pt;width:17.3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" fillcolor="#7030a0" strokecolor="#7030a0" strokeweight="1pt"/>
                  </w:pict>
                </mc:Fallback>
              </mc:AlternateContent>
            </w:r>
            <w:r w:rsidR="005017B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241205" wp14:editId="2BD41785">
                      <wp:simplePos x="0" y="0"/>
                      <wp:positionH relativeFrom="margin">
                        <wp:posOffset>-298091</wp:posOffset>
                      </wp:positionH>
                      <wp:positionV relativeFrom="paragraph">
                        <wp:posOffset>221256</wp:posOffset>
                      </wp:positionV>
                      <wp:extent cx="828136" cy="199761"/>
                      <wp:effectExtent l="0" t="19050" r="29210" b="2921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136" cy="19976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12D67" id="Right Arrow 8" o:spid="_x0000_s1026" type="#_x0000_t13" style="position:absolute;margin-left:-23.45pt;margin-top:17.4pt;width:65.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" adj="18995" fillcolor="#7030a0" strokecolor="#7030a0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6D350E" w:rsidTr="005111D4">
        <w:trPr>
          <w:trHeight w:val="995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:rsidR="006D350E" w:rsidRDefault="009E19E8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1E785C" wp14:editId="52FC49B9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-635</wp:posOffset>
                      </wp:positionV>
                      <wp:extent cx="220345" cy="230505"/>
                      <wp:effectExtent l="19050" t="0" r="27305" b="17145"/>
                      <wp:wrapNone/>
                      <wp:docPr id="18" name="Hex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3050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F6E7" id="Hexagon 18" o:spid="_x0000_s1026" type="#_x0000_t9" style="position:absolute;margin-left:107.8pt;margin-top:-.05pt;width:17.3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" fillcolor="red" strokecolor="red" strokeweight="1pt"/>
                  </w:pict>
                </mc:Fallback>
              </mc:AlternateContent>
            </w:r>
            <w:r w:rsidR="00480E1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68F5A0" wp14:editId="0AA3BCB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25400</wp:posOffset>
                      </wp:positionV>
                      <wp:extent cx="1605280" cy="179705"/>
                      <wp:effectExtent l="0" t="19050" r="33020" b="2984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80" cy="1797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5CB7" id="Right Arrow 10" o:spid="_x0000_s1026" type="#_x0000_t13" style="position:absolute;margin-left:-5.45pt;margin-top:2pt;width:126.4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" adj="20391" fillcolor="red" strokecolor="red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:rsidR="005017BD" w:rsidRDefault="005111D4" w:rsidP="005111D4">
            <w:pPr>
              <w:jc w:val="center"/>
            </w:pPr>
            <w:r>
              <w:t xml:space="preserve">Issue HW </w:t>
            </w:r>
          </w:p>
          <w:p w:rsidR="006D350E" w:rsidRDefault="005111D4" w:rsidP="005111D4">
            <w:pPr>
              <w:jc w:val="center"/>
            </w:pPr>
            <w:r>
              <w:t>(Area/Quad)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017BD" w:rsidRDefault="00480E18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5C294" wp14:editId="66D661E8">
                      <wp:simplePos x="0" y="0"/>
                      <wp:positionH relativeFrom="margin">
                        <wp:posOffset>-453390</wp:posOffset>
                      </wp:positionH>
                      <wp:positionV relativeFrom="paragraph">
                        <wp:posOffset>196215</wp:posOffset>
                      </wp:positionV>
                      <wp:extent cx="829310" cy="179705"/>
                      <wp:effectExtent l="0" t="19050" r="46990" b="2984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310" cy="1797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74DD" id="Right Arrow 11" o:spid="_x0000_s1026" type="#_x0000_t13" style="position:absolute;margin-left:-35.7pt;margin-top:15.45pt;width:65.3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" adj="19260" fillcolor="red" strokecolor="red" strokeweight="1pt">
                      <w10:wrap anchorx="margin"/>
                    </v:shape>
                  </w:pict>
                </mc:Fallback>
              </mc:AlternateContent>
            </w:r>
            <w:r w:rsidR="005111D4">
              <w:t>Submit HW</w:t>
            </w:r>
          </w:p>
          <w:p w:rsidR="006D350E" w:rsidRDefault="005111D4" w:rsidP="005111D4">
            <w:pPr>
              <w:jc w:val="center"/>
            </w:pPr>
            <w:r>
              <w:t xml:space="preserve"> to be marked</w:t>
            </w:r>
          </w:p>
          <w:p w:rsidR="005558D2" w:rsidRDefault="005558D2" w:rsidP="005111D4">
            <w:pPr>
              <w:jc w:val="center"/>
            </w:pPr>
            <w:r>
              <w:t>by teacher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6D350E" w:rsidRDefault="005111D4" w:rsidP="005111D4">
            <w:pPr>
              <w:jc w:val="center"/>
            </w:pPr>
            <w:r>
              <w:t>Issue work for S2 with answers to</w:t>
            </w:r>
            <w:r w:rsidR="00770CFD">
              <w:t xml:space="preserve"> self-</w:t>
            </w:r>
            <w:r>
              <w:t>check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6D350E" w:rsidRDefault="003E11D2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D1D6D0" wp14:editId="1E2AB970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-635</wp:posOffset>
                      </wp:positionV>
                      <wp:extent cx="220345" cy="230505"/>
                      <wp:effectExtent l="19050" t="0" r="27305" b="17145"/>
                      <wp:wrapNone/>
                      <wp:docPr id="19" name="Hex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23050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F0055" id="Hexagon 19" o:spid="_x0000_s1026" type="#_x0000_t9" style="position:absolute;margin-left:92.45pt;margin-top:-.05pt;width:17.3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" fillcolor="red" strokecolor="red" strokeweight="1pt"/>
                  </w:pict>
                </mc:Fallback>
              </mc:AlternateContent>
            </w:r>
            <w:r w:rsidR="005017B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93778" wp14:editId="67119BFB">
                      <wp:simplePos x="0" y="0"/>
                      <wp:positionH relativeFrom="margin">
                        <wp:posOffset>-265430</wp:posOffset>
                      </wp:positionH>
                      <wp:positionV relativeFrom="paragraph">
                        <wp:posOffset>24765</wp:posOffset>
                      </wp:positionV>
                      <wp:extent cx="1590040" cy="190500"/>
                      <wp:effectExtent l="0" t="19050" r="29210" b="3810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59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580F" id="Right Arrow 12" o:spid="_x0000_s1026" type="#_x0000_t13" style="position:absolute;margin-left:-20.9pt;margin-top:1.95pt;width:125.2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" adj="20307" fillcolor="red" strokecolor="red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D350E" w:rsidRDefault="006D350E" w:rsidP="005111D4">
            <w:pPr>
              <w:jc w:val="center"/>
            </w:pPr>
          </w:p>
        </w:tc>
      </w:tr>
      <w:tr w:rsidR="006D350E" w:rsidTr="005111D4">
        <w:trPr>
          <w:trHeight w:val="839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6D350E" w:rsidRDefault="00AF5E07" w:rsidP="005111D4">
            <w:pPr>
              <w:jc w:val="center"/>
            </w:pPr>
            <w:r>
              <w:t>HW</w:t>
            </w:r>
            <w:r w:rsidR="00EB1F23">
              <w:t xml:space="preserve"> due – some </w:t>
            </w:r>
            <w:r w:rsidR="00DA37F2">
              <w:t>is self-marked, some is teacher marked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6D350E" w:rsidRDefault="00EB1F23" w:rsidP="00287116">
            <w:pPr>
              <w:jc w:val="center"/>
            </w:pPr>
            <w:r>
              <w:t xml:space="preserve">Issue </w:t>
            </w:r>
            <w:r w:rsidR="00287116">
              <w:t>S3</w:t>
            </w:r>
          </w:p>
          <w:p w:rsidR="00287116" w:rsidRDefault="00287116" w:rsidP="00287116">
            <w:pPr>
              <w:jc w:val="center"/>
            </w:pPr>
            <w:r>
              <w:t>Homework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D350E" w:rsidRDefault="00F263AF" w:rsidP="005111D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720470" wp14:editId="7620FE66">
                      <wp:simplePos x="0" y="0"/>
                      <wp:positionH relativeFrom="margin">
                        <wp:posOffset>-422275</wp:posOffset>
                      </wp:positionH>
                      <wp:positionV relativeFrom="paragraph">
                        <wp:posOffset>220980</wp:posOffset>
                      </wp:positionV>
                      <wp:extent cx="4133850" cy="248920"/>
                      <wp:effectExtent l="0" t="0" r="0" b="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24938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A215E" id="Right Arrow 14" o:spid="_x0000_s1026" type="#_x0000_t13" style="position:absolute;margin-left:-33.25pt;margin-top:17.4pt;width:325.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" adj="20948" fillcolor="#70ad47 [3209]" stroked="f">
                      <w10:wrap anchorx="margin"/>
                    </v:shape>
                  </w:pict>
                </mc:Fallback>
              </mc:AlternateContent>
            </w:r>
          </w:p>
          <w:p w:rsidR="006D350E" w:rsidRDefault="006D350E" w:rsidP="005111D4">
            <w:pPr>
              <w:jc w:val="center"/>
            </w:pPr>
          </w:p>
          <w:p w:rsidR="006D350E" w:rsidRDefault="006D350E" w:rsidP="005111D4">
            <w:pPr>
              <w:jc w:val="center"/>
            </w:pPr>
          </w:p>
          <w:p w:rsidR="006D350E" w:rsidRDefault="006D350E" w:rsidP="005111D4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D350E" w:rsidRDefault="006D350E" w:rsidP="005111D4">
            <w:pPr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F263AF" w:rsidRDefault="00F263AF" w:rsidP="00F263AF">
            <w:pPr>
              <w:jc w:val="center"/>
            </w:pPr>
            <w:r>
              <w:t>HW due - some</w:t>
            </w:r>
            <w:r w:rsidR="00EB1F23">
              <w:t xml:space="preserve"> is </w:t>
            </w:r>
            <w:r>
              <w:t xml:space="preserve">self-marked, some </w:t>
            </w:r>
          </w:p>
          <w:p w:rsidR="00EB1F23" w:rsidRDefault="00F263AF" w:rsidP="00F263AF">
            <w:pPr>
              <w:jc w:val="center"/>
            </w:pPr>
            <w:r>
              <w:t xml:space="preserve">is teacher </w:t>
            </w:r>
            <w:r w:rsidR="00D62E3D">
              <w:t>marked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D350E" w:rsidRDefault="006D350E" w:rsidP="005111D4">
            <w:pPr>
              <w:jc w:val="center"/>
            </w:pPr>
          </w:p>
        </w:tc>
      </w:tr>
    </w:tbl>
    <w:p w:rsidR="000F6FF6" w:rsidRDefault="000F6FF6"/>
    <w:sectPr w:rsidR="000F6FF6" w:rsidSect="000F6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6"/>
    <w:rsid w:val="000F1875"/>
    <w:rsid w:val="000F6FF6"/>
    <w:rsid w:val="001D7404"/>
    <w:rsid w:val="00287116"/>
    <w:rsid w:val="002B66C3"/>
    <w:rsid w:val="00322366"/>
    <w:rsid w:val="003E11D2"/>
    <w:rsid w:val="00480E18"/>
    <w:rsid w:val="0048720D"/>
    <w:rsid w:val="005017BD"/>
    <w:rsid w:val="005111D4"/>
    <w:rsid w:val="005558D2"/>
    <w:rsid w:val="005B0E03"/>
    <w:rsid w:val="006372DD"/>
    <w:rsid w:val="006568B9"/>
    <w:rsid w:val="00691B92"/>
    <w:rsid w:val="006926E9"/>
    <w:rsid w:val="00694629"/>
    <w:rsid w:val="006A4012"/>
    <w:rsid w:val="006D350E"/>
    <w:rsid w:val="00770CFD"/>
    <w:rsid w:val="008D3B48"/>
    <w:rsid w:val="009175B9"/>
    <w:rsid w:val="009613A7"/>
    <w:rsid w:val="009E19E8"/>
    <w:rsid w:val="00A348C1"/>
    <w:rsid w:val="00AF5E07"/>
    <w:rsid w:val="00B05E6F"/>
    <w:rsid w:val="00B10A5D"/>
    <w:rsid w:val="00C67302"/>
    <w:rsid w:val="00CB4098"/>
    <w:rsid w:val="00CC20EE"/>
    <w:rsid w:val="00D62E3D"/>
    <w:rsid w:val="00DA37F2"/>
    <w:rsid w:val="00DD08D8"/>
    <w:rsid w:val="00E24AC8"/>
    <w:rsid w:val="00EB1F23"/>
    <w:rsid w:val="00F263AF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C4AAA-8F28-4958-B75E-F6B634E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7F15-5230-44C7-8DB3-A1261CD8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awilson2</dc:creator>
  <cp:keywords/>
  <dc:description/>
  <cp:lastModifiedBy>dgardner</cp:lastModifiedBy>
  <cp:revision>2</cp:revision>
  <cp:lastPrinted>2020-03-20T07:49:00Z</cp:lastPrinted>
  <dcterms:created xsi:type="dcterms:W3CDTF">2020-03-20T07:50:00Z</dcterms:created>
  <dcterms:modified xsi:type="dcterms:W3CDTF">2020-03-20T07:50:00Z</dcterms:modified>
</cp:coreProperties>
</file>